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9F" w:rsidRPr="00FC229F" w:rsidRDefault="00FC229F" w:rsidP="00FC229F">
      <w:pPr>
        <w:rPr>
          <w:rFonts w:ascii="Times" w:eastAsia="Times New Roman" w:hAnsi="Times" w:cs="Times New Roman"/>
          <w:sz w:val="20"/>
          <w:szCs w:val="20"/>
        </w:rPr>
      </w:pPr>
      <w:bookmarkStart w:id="0" w:name="_GoBack"/>
      <w:bookmarkEnd w:id="0"/>
      <w:r w:rsidRPr="00FC229F">
        <w:rPr>
          <w:rFonts w:ascii="Raleway" w:eastAsia="Times New Roman" w:hAnsi="Raleway" w:cs="Times New Roman"/>
          <w:color w:val="8E8E8E"/>
          <w:sz w:val="27"/>
          <w:szCs w:val="27"/>
        </w:rPr>
        <w:br/>
      </w:r>
      <w:r w:rsidRPr="00FC229F">
        <w:rPr>
          <w:rFonts w:ascii="Times" w:eastAsia="Times New Roman" w:hAnsi="Times" w:cs="Times New Roman"/>
          <w:sz w:val="20"/>
          <w:szCs w:val="20"/>
        </w:rPr>
        <w:fldChar w:fldCharType="begin"/>
      </w:r>
      <w:r w:rsidRPr="00FC229F">
        <w:rPr>
          <w:rFonts w:ascii="Times" w:eastAsia="Times New Roman" w:hAnsi="Times" w:cs="Times New Roman"/>
          <w:sz w:val="20"/>
          <w:szCs w:val="20"/>
        </w:rPr>
        <w:instrText xml:space="preserve"> HYPERLINK "https://www.lds.org/youth/learn/yw/atonement/forgive?lang=eng" \o "" \t "_blank" </w:instrText>
      </w:r>
      <w:r w:rsidRPr="00FC229F">
        <w:rPr>
          <w:rFonts w:ascii="Times" w:eastAsia="Times New Roman" w:hAnsi="Times" w:cs="Times New Roman"/>
          <w:sz w:val="20"/>
          <w:szCs w:val="20"/>
        </w:rPr>
      </w:r>
      <w:r w:rsidRPr="00FC229F">
        <w:rPr>
          <w:rFonts w:ascii="Times" w:eastAsia="Times New Roman" w:hAnsi="Times" w:cs="Times New Roman"/>
          <w:sz w:val="20"/>
          <w:szCs w:val="20"/>
        </w:rPr>
        <w:fldChar w:fldCharType="separate"/>
      </w:r>
      <w:r w:rsidRPr="00FC229F">
        <w:rPr>
          <w:rFonts w:ascii="Raleway" w:eastAsia="Times New Roman" w:hAnsi="Raleway" w:cs="Times New Roman"/>
          <w:color w:val="5B72DC"/>
          <w:sz w:val="27"/>
          <w:szCs w:val="27"/>
          <w:u w:val="single"/>
          <w:shd w:val="clear" w:color="auto" w:fill="FFFFFF"/>
        </w:rPr>
        <w:t>Why Do I Need To Forgive Others?</w:t>
      </w:r>
      <w:r w:rsidRPr="00FC229F">
        <w:rPr>
          <w:rFonts w:ascii="Times" w:eastAsia="Times New Roman" w:hAnsi="Times" w:cs="Times New Roman"/>
          <w:sz w:val="20"/>
          <w:szCs w:val="20"/>
        </w:rPr>
        <w:fldChar w:fldCharType="end"/>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 xml:space="preserve">I love this topic!  It's a tough one!  It's not always easy to forgive but this outline reminds us that if we want to be forgiven ourselves, we need to extend forgiveness to others. The story of the woman who was to be stoned for her sins is always a powerful one.  I love the reminder that we should not cast stones unless we are sinless.  Slides 5-8 </w:t>
      </w:r>
      <w:proofErr w:type="gramStart"/>
      <w:r w:rsidRPr="00FC229F">
        <w:rPr>
          <w:rFonts w:ascii="Raleway" w:eastAsia="Times New Roman" w:hAnsi="Raleway" w:cs="Times New Roman"/>
          <w:color w:val="8E8E8E"/>
          <w:sz w:val="27"/>
          <w:szCs w:val="27"/>
          <w:shd w:val="clear" w:color="auto" w:fill="FFFFFF"/>
        </w:rPr>
        <w:t>list</w:t>
      </w:r>
      <w:proofErr w:type="gramEnd"/>
      <w:r w:rsidRPr="00FC229F">
        <w:rPr>
          <w:rFonts w:ascii="Raleway" w:eastAsia="Times New Roman" w:hAnsi="Raleway" w:cs="Times New Roman"/>
          <w:color w:val="8E8E8E"/>
          <w:sz w:val="27"/>
          <w:szCs w:val="27"/>
          <w:shd w:val="clear" w:color="auto" w:fill="FFFFFF"/>
        </w:rPr>
        <w:t xml:space="preserve"> a scripture with questions to go along with it.  You can </w:t>
      </w:r>
      <w:proofErr w:type="gramStart"/>
      <w:r w:rsidRPr="00FC229F">
        <w:rPr>
          <w:rFonts w:ascii="Raleway" w:eastAsia="Times New Roman" w:hAnsi="Raleway" w:cs="Times New Roman"/>
          <w:color w:val="8E8E8E"/>
          <w:sz w:val="27"/>
          <w:szCs w:val="27"/>
          <w:shd w:val="clear" w:color="auto" w:fill="FFFFFF"/>
        </w:rPr>
        <w:t>either hand out the scriptures in advance and</w:t>
      </w:r>
      <w:proofErr w:type="gramEnd"/>
      <w:r w:rsidRPr="00FC229F">
        <w:rPr>
          <w:rFonts w:ascii="Raleway" w:eastAsia="Times New Roman" w:hAnsi="Raleway" w:cs="Times New Roman"/>
          <w:color w:val="8E8E8E"/>
          <w:sz w:val="27"/>
          <w:szCs w:val="27"/>
          <w:shd w:val="clear" w:color="auto" w:fill="FFFFFF"/>
        </w:rPr>
        <w:t xml:space="preserve"> ask the girl who had the scripture to explain or read them together as a class.  Slide 9 is the object lesson from lds.org.  You let 1 girl or all the girls make a paper airplane.  After they have thrown it </w:t>
      </w:r>
      <w:r w:rsidRPr="00FC229F">
        <w:rPr>
          <w:rFonts w:ascii="Raleway" w:eastAsia="Times New Roman" w:hAnsi="Raleway" w:cs="Times New Roman"/>
          <w:color w:val="8E8E8E"/>
          <w:sz w:val="27"/>
          <w:szCs w:val="27"/>
          <w:u w:val="single"/>
          <w:shd w:val="clear" w:color="auto" w:fill="FFFFFF"/>
        </w:rPr>
        <w:t>once </w:t>
      </w:r>
      <w:r w:rsidRPr="00FC229F">
        <w:rPr>
          <w:rFonts w:ascii="Raleway" w:eastAsia="Times New Roman" w:hAnsi="Raleway" w:cs="Times New Roman"/>
          <w:color w:val="8E8E8E"/>
          <w:sz w:val="27"/>
          <w:szCs w:val="27"/>
          <w:shd w:val="clear" w:color="auto" w:fill="FFFFFF"/>
        </w:rPr>
        <w:t>across the room, you tape a penny to one side.  They try to throw it again and see that the penny weighs it down and makes it hard to fly.  This is likened to holding a grudge.  Once we let go of the grudge (remove the penny) we are able to fly again without the burden of anger/animosity.</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proofErr w:type="gramStart"/>
      <w:r w:rsidRPr="00FC229F">
        <w:rPr>
          <w:rFonts w:ascii="Raleway" w:eastAsia="Times New Roman" w:hAnsi="Raleway" w:cs="Times New Roman"/>
          <w:color w:val="8E8E8E"/>
          <w:sz w:val="27"/>
          <w:szCs w:val="27"/>
          <w:shd w:val="clear" w:color="auto" w:fill="FFFFFF"/>
        </w:rPr>
        <w:t>Slides 13, 14, 15 list 3 stories from the scriptures.</w:t>
      </w:r>
      <w:proofErr w:type="gramEnd"/>
      <w:r w:rsidRPr="00FC229F">
        <w:rPr>
          <w:rFonts w:ascii="Raleway" w:eastAsia="Times New Roman" w:hAnsi="Raleway" w:cs="Times New Roman"/>
          <w:color w:val="8E8E8E"/>
          <w:sz w:val="27"/>
          <w:szCs w:val="27"/>
          <w:shd w:val="clear" w:color="auto" w:fill="FFFFFF"/>
        </w:rPr>
        <w:t xml:space="preserve">  Each story is an example of forgiveness.  There are also questions to go along with each story.  My plan is to divide the girls into 3 groups and have them read the scriptures as a group and then have each of them share something they read with the class.  The group can answer the questions or you can answer as a class.</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Slide 27 lists 5 short scenarios where the girls can decide if the choice was judgmental or forgiving...these are pretty easy answers so I plan to have the girls restate the judgmental answers in a more forgiving way.</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 xml:space="preserve">Slide 32 is a short self test from President </w:t>
      </w:r>
      <w:proofErr w:type="spellStart"/>
      <w:r w:rsidRPr="00FC229F">
        <w:rPr>
          <w:rFonts w:ascii="Raleway" w:eastAsia="Times New Roman" w:hAnsi="Raleway" w:cs="Times New Roman"/>
          <w:color w:val="8E8E8E"/>
          <w:sz w:val="27"/>
          <w:szCs w:val="27"/>
          <w:shd w:val="clear" w:color="auto" w:fill="FFFFFF"/>
        </w:rPr>
        <w:t>Uchtdorf's</w:t>
      </w:r>
      <w:proofErr w:type="spellEnd"/>
      <w:r w:rsidRPr="00FC229F">
        <w:rPr>
          <w:rFonts w:ascii="Raleway" w:eastAsia="Times New Roman" w:hAnsi="Raleway" w:cs="Times New Roman"/>
          <w:color w:val="8E8E8E"/>
          <w:sz w:val="27"/>
          <w:szCs w:val="27"/>
          <w:shd w:val="clear" w:color="auto" w:fill="FFFFFF"/>
        </w:rPr>
        <w:t xml:space="preserve"> talk in the outline.  It is a good reminder to all of us!  I will obviously have the girls answer in their minds not out loud. :)</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 xml:space="preserve">The handout is simple but I feel the message is profound...let us be kind, put down our accusing stones and forgive.  Let the love of God fill our hearts and wipe away our grudges, anger and hurt.  If I add anything to it </w:t>
      </w:r>
      <w:proofErr w:type="spellStart"/>
      <w:r w:rsidRPr="00FC229F">
        <w:rPr>
          <w:rFonts w:ascii="Raleway" w:eastAsia="Times New Roman" w:hAnsi="Raleway" w:cs="Times New Roman"/>
          <w:color w:val="8E8E8E"/>
          <w:sz w:val="27"/>
          <w:szCs w:val="27"/>
          <w:shd w:val="clear" w:color="auto" w:fill="FFFFFF"/>
        </w:rPr>
        <w:t>it</w:t>
      </w:r>
      <w:proofErr w:type="spellEnd"/>
      <w:r w:rsidRPr="00FC229F">
        <w:rPr>
          <w:rFonts w:ascii="Raleway" w:eastAsia="Times New Roman" w:hAnsi="Raleway" w:cs="Times New Roman"/>
          <w:color w:val="8E8E8E"/>
          <w:sz w:val="27"/>
          <w:szCs w:val="27"/>
          <w:shd w:val="clear" w:color="auto" w:fill="FFFFFF"/>
        </w:rPr>
        <w:t xml:space="preserve"> will be "Sweetheart" candies or something similar. :)</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 xml:space="preserve">I wanted to point out that ALL the information I include in my power points </w:t>
      </w:r>
      <w:proofErr w:type="gramStart"/>
      <w:r w:rsidRPr="00FC229F">
        <w:rPr>
          <w:rFonts w:ascii="Raleway" w:eastAsia="Times New Roman" w:hAnsi="Raleway" w:cs="Times New Roman"/>
          <w:color w:val="8E8E8E"/>
          <w:sz w:val="27"/>
          <w:szCs w:val="27"/>
          <w:shd w:val="clear" w:color="auto" w:fill="FFFFFF"/>
        </w:rPr>
        <w:t>can</w:t>
      </w:r>
      <w:proofErr w:type="gramEnd"/>
      <w:r w:rsidRPr="00FC229F">
        <w:rPr>
          <w:rFonts w:ascii="Raleway" w:eastAsia="Times New Roman" w:hAnsi="Raleway" w:cs="Times New Roman"/>
          <w:color w:val="8E8E8E"/>
          <w:sz w:val="27"/>
          <w:szCs w:val="27"/>
          <w:shd w:val="clear" w:color="auto" w:fill="FFFFFF"/>
        </w:rPr>
        <w:t xml:space="preserve"> be found on www.lds.org.  The talks I used for this lesson include both from the </w:t>
      </w:r>
      <w:r w:rsidRPr="00FC229F">
        <w:rPr>
          <w:rFonts w:ascii="Times" w:eastAsia="Times New Roman" w:hAnsi="Times" w:cs="Times New Roman"/>
          <w:sz w:val="20"/>
          <w:szCs w:val="20"/>
        </w:rPr>
        <w:fldChar w:fldCharType="begin"/>
      </w:r>
      <w:r w:rsidRPr="00FC229F">
        <w:rPr>
          <w:rFonts w:ascii="Times" w:eastAsia="Times New Roman" w:hAnsi="Times" w:cs="Times New Roman"/>
          <w:sz w:val="20"/>
          <w:szCs w:val="20"/>
        </w:rPr>
        <w:instrText xml:space="preserve"> HYPERLINK "https://www.lds.org/youth/learn/yw/atonement/forgive?lang=eng" \o "" \t "_blank" </w:instrText>
      </w:r>
      <w:r w:rsidRPr="00FC229F">
        <w:rPr>
          <w:rFonts w:ascii="Times" w:eastAsia="Times New Roman" w:hAnsi="Times" w:cs="Times New Roman"/>
          <w:sz w:val="20"/>
          <w:szCs w:val="20"/>
        </w:rPr>
      </w:r>
      <w:r w:rsidRPr="00FC229F">
        <w:rPr>
          <w:rFonts w:ascii="Times" w:eastAsia="Times New Roman" w:hAnsi="Times" w:cs="Times New Roman"/>
          <w:sz w:val="20"/>
          <w:szCs w:val="20"/>
        </w:rPr>
        <w:fldChar w:fldCharType="separate"/>
      </w:r>
      <w:r w:rsidRPr="00FC229F">
        <w:rPr>
          <w:rFonts w:ascii="Raleway" w:eastAsia="Times New Roman" w:hAnsi="Raleway" w:cs="Times New Roman"/>
          <w:color w:val="5B72DC"/>
          <w:sz w:val="27"/>
          <w:szCs w:val="27"/>
          <w:u w:val="single"/>
          <w:shd w:val="clear" w:color="auto" w:fill="FFFFFF"/>
        </w:rPr>
        <w:t>lesson outline</w:t>
      </w:r>
      <w:r w:rsidRPr="00FC229F">
        <w:rPr>
          <w:rFonts w:ascii="Times" w:eastAsia="Times New Roman" w:hAnsi="Times" w:cs="Times New Roman"/>
          <w:sz w:val="20"/>
          <w:szCs w:val="20"/>
        </w:rPr>
        <w:fldChar w:fldCharType="end"/>
      </w:r>
      <w:r w:rsidRPr="00FC229F">
        <w:rPr>
          <w:rFonts w:ascii="Raleway" w:eastAsia="Times New Roman" w:hAnsi="Raleway" w:cs="Times New Roman"/>
          <w:color w:val="8E8E8E"/>
          <w:sz w:val="27"/>
          <w:szCs w:val="27"/>
          <w:shd w:val="clear" w:color="auto" w:fill="FFFFFF"/>
        </w:rPr>
        <w:t xml:space="preserve"> (President Hinckley's talk as well as President </w:t>
      </w:r>
      <w:proofErr w:type="spellStart"/>
      <w:r w:rsidRPr="00FC229F">
        <w:rPr>
          <w:rFonts w:ascii="Raleway" w:eastAsia="Times New Roman" w:hAnsi="Raleway" w:cs="Times New Roman"/>
          <w:color w:val="8E8E8E"/>
          <w:sz w:val="27"/>
          <w:szCs w:val="27"/>
          <w:shd w:val="clear" w:color="auto" w:fill="FFFFFF"/>
        </w:rPr>
        <w:t>Uchtdorfs</w:t>
      </w:r>
      <w:proofErr w:type="spellEnd"/>
      <w:r w:rsidRPr="00FC229F">
        <w:rPr>
          <w:rFonts w:ascii="Raleway" w:eastAsia="Times New Roman" w:hAnsi="Raleway" w:cs="Times New Roman"/>
          <w:color w:val="8E8E8E"/>
          <w:sz w:val="27"/>
          <w:szCs w:val="27"/>
          <w:shd w:val="clear" w:color="auto" w:fill="FFFFFF"/>
        </w:rPr>
        <w:t>.  I also used a lot of info front </w:t>
      </w:r>
      <w:r w:rsidRPr="00FC229F">
        <w:rPr>
          <w:rFonts w:ascii="Times" w:eastAsia="Times New Roman" w:hAnsi="Times" w:cs="Times New Roman"/>
          <w:sz w:val="20"/>
          <w:szCs w:val="20"/>
        </w:rPr>
        <w:fldChar w:fldCharType="begin"/>
      </w:r>
      <w:r w:rsidRPr="00FC229F">
        <w:rPr>
          <w:rFonts w:ascii="Times" w:eastAsia="Times New Roman" w:hAnsi="Times" w:cs="Times New Roman"/>
          <w:sz w:val="20"/>
          <w:szCs w:val="20"/>
        </w:rPr>
        <w:instrText xml:space="preserve"> HYPERLINK "https://www.lds.org/manual/preparing-for-exaltation-teachers-manual/lesson-34-forgiving-others?lang=eng" \t "_blank" </w:instrText>
      </w:r>
      <w:r w:rsidRPr="00FC229F">
        <w:rPr>
          <w:rFonts w:ascii="Times" w:eastAsia="Times New Roman" w:hAnsi="Times" w:cs="Times New Roman"/>
          <w:sz w:val="20"/>
          <w:szCs w:val="20"/>
        </w:rPr>
      </w:r>
      <w:r w:rsidRPr="00FC229F">
        <w:rPr>
          <w:rFonts w:ascii="Times" w:eastAsia="Times New Roman" w:hAnsi="Times" w:cs="Times New Roman"/>
          <w:sz w:val="20"/>
          <w:szCs w:val="20"/>
        </w:rPr>
        <w:fldChar w:fldCharType="separate"/>
      </w:r>
      <w:r w:rsidRPr="00FC229F">
        <w:rPr>
          <w:rFonts w:ascii="Raleway" w:eastAsia="Times New Roman" w:hAnsi="Raleway" w:cs="Times New Roman"/>
          <w:color w:val="5B72DC"/>
          <w:sz w:val="27"/>
          <w:szCs w:val="27"/>
          <w:u w:val="single"/>
          <w:shd w:val="clear" w:color="auto" w:fill="FFFFFF"/>
        </w:rPr>
        <w:t>lesson #34 in the "Preparing for Exaltation Manual </w:t>
      </w:r>
      <w:r w:rsidRPr="00FC229F">
        <w:rPr>
          <w:rFonts w:ascii="Times" w:eastAsia="Times New Roman" w:hAnsi="Times" w:cs="Times New Roman"/>
          <w:sz w:val="20"/>
          <w:szCs w:val="20"/>
        </w:rPr>
        <w:fldChar w:fldCharType="end"/>
      </w:r>
      <w:r w:rsidRPr="00FC229F">
        <w:rPr>
          <w:rFonts w:ascii="Raleway" w:eastAsia="Times New Roman" w:hAnsi="Raleway" w:cs="Times New Roman"/>
          <w:color w:val="8E8E8E"/>
          <w:sz w:val="27"/>
          <w:szCs w:val="27"/>
          <w:shd w:val="clear" w:color="auto" w:fill="FFFFFF"/>
        </w:rPr>
        <w:t>also available at lds.org)</w:t>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rPr>
        <w:br/>
      </w:r>
      <w:r w:rsidRPr="00FC229F">
        <w:rPr>
          <w:rFonts w:ascii="Raleway" w:eastAsia="Times New Roman" w:hAnsi="Raleway" w:cs="Times New Roman"/>
          <w:color w:val="8E8E8E"/>
          <w:sz w:val="27"/>
          <w:szCs w:val="27"/>
          <w:shd w:val="clear" w:color="auto" w:fill="FFFFFF"/>
        </w:rPr>
        <w:t>Have a great lesson...</w:t>
      </w: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654B86"/>
    <w:rsid w:val="00B628B2"/>
    <w:rsid w:val="00CE77FD"/>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2017-11-20T03:07:00Z</dcterms:created>
  <dcterms:modified xsi:type="dcterms:W3CDTF">2017-11-20T03:07:00Z</dcterms:modified>
</cp:coreProperties>
</file>